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13AA" w:rsidRDefault="004E78F0" w:rsidP="00A713AA">
      <w:pPr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                         </w:t>
      </w:r>
      <w:r w:rsidR="00A713AA">
        <w:rPr>
          <w:rFonts w:ascii="Times New Roman" w:hAnsi="Times New Roman" w:cs="Times New Roman"/>
          <w:lang w:val="tt-RU"/>
        </w:rPr>
        <w:t xml:space="preserve">  </w:t>
      </w:r>
      <w:r w:rsidR="00A713AA" w:rsidRPr="001568B0">
        <w:rPr>
          <w:rFonts w:ascii="Times New Roman" w:hAnsi="Times New Roman" w:cs="Times New Roman"/>
          <w:lang w:val="tt-RU"/>
        </w:rPr>
        <w:t>Календарно-тематический план по родному языку</w:t>
      </w:r>
      <w:r w:rsidR="00A713AA">
        <w:rPr>
          <w:rFonts w:ascii="Times New Roman" w:hAnsi="Times New Roman" w:cs="Times New Roman"/>
          <w:lang w:val="tt-RU"/>
        </w:rPr>
        <w:t xml:space="preserve"> (татарский)</w:t>
      </w:r>
    </w:p>
    <w:p w:rsidR="00A713AA" w:rsidRDefault="00A713AA" w:rsidP="00A713AA">
      <w:pPr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                                                                   9 а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101"/>
        <w:gridCol w:w="2268"/>
        <w:gridCol w:w="1701"/>
        <w:gridCol w:w="2126"/>
        <w:gridCol w:w="992"/>
        <w:gridCol w:w="1383"/>
      </w:tblGrid>
      <w:tr w:rsidR="001D4138" w:rsidTr="004E78F0">
        <w:tc>
          <w:tcPr>
            <w:tcW w:w="1101" w:type="dxa"/>
          </w:tcPr>
          <w:p w:rsidR="001D4138" w:rsidRDefault="001D4138" w:rsidP="00407E97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В течение дня</w:t>
            </w:r>
          </w:p>
        </w:tc>
        <w:tc>
          <w:tcPr>
            <w:tcW w:w="2268" w:type="dxa"/>
          </w:tcPr>
          <w:p w:rsidR="001D4138" w:rsidRDefault="001D4138" w:rsidP="00FA4CA6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Тема и ресурс</w:t>
            </w:r>
          </w:p>
          <w:p w:rsidR="001D4138" w:rsidRDefault="001D4138" w:rsidP="00FA4CA6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(учебник,страница,</w:t>
            </w:r>
          </w:p>
          <w:p w:rsidR="001D4138" w:rsidRDefault="001D4138" w:rsidP="00FA4CA6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параграф), презентация, урок на образовательной платформе и т.д.)</w:t>
            </w:r>
          </w:p>
        </w:tc>
        <w:tc>
          <w:tcPr>
            <w:tcW w:w="1701" w:type="dxa"/>
          </w:tcPr>
          <w:p w:rsidR="001D4138" w:rsidRDefault="001D4138" w:rsidP="00FA4CA6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Форма проведения</w:t>
            </w:r>
          </w:p>
          <w:p w:rsidR="001D4138" w:rsidRDefault="001D4138" w:rsidP="00FA4CA6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(рассылка заданий, видеоконференция и т.д.)</w:t>
            </w:r>
          </w:p>
        </w:tc>
        <w:tc>
          <w:tcPr>
            <w:tcW w:w="2126" w:type="dxa"/>
          </w:tcPr>
          <w:p w:rsidR="001D4138" w:rsidRDefault="001D4138" w:rsidP="00FA4CA6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Задание для детей</w:t>
            </w:r>
          </w:p>
          <w:p w:rsidR="001D4138" w:rsidRDefault="001D4138" w:rsidP="00FA4CA6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(решить примеры,написать конспект,ответить на вопросы и т.д)</w:t>
            </w:r>
          </w:p>
        </w:tc>
        <w:tc>
          <w:tcPr>
            <w:tcW w:w="992" w:type="dxa"/>
          </w:tcPr>
          <w:p w:rsidR="001D4138" w:rsidRDefault="001D4138" w:rsidP="00FA4CA6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Сроки выполнения работы</w:t>
            </w:r>
          </w:p>
        </w:tc>
        <w:tc>
          <w:tcPr>
            <w:tcW w:w="1383" w:type="dxa"/>
          </w:tcPr>
          <w:p w:rsidR="001D4138" w:rsidRDefault="001D4138" w:rsidP="00FA4CA6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Форма сдачи заданий</w:t>
            </w:r>
          </w:p>
          <w:p w:rsidR="001D4138" w:rsidRDefault="001D4138" w:rsidP="00FA4CA6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(телефон,почта и т.д.)</w:t>
            </w:r>
          </w:p>
        </w:tc>
      </w:tr>
      <w:tr w:rsidR="001D4138" w:rsidTr="004E78F0">
        <w:tc>
          <w:tcPr>
            <w:tcW w:w="1101" w:type="dxa"/>
          </w:tcPr>
          <w:p w:rsidR="001D4138" w:rsidRDefault="001D4138" w:rsidP="00407E97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06.04</w:t>
            </w:r>
          </w:p>
        </w:tc>
        <w:tc>
          <w:tcPr>
            <w:tcW w:w="2268" w:type="dxa"/>
          </w:tcPr>
          <w:p w:rsidR="001D4138" w:rsidRDefault="001D4138" w:rsidP="001D4138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Поколение высоких технологий.”Гаджет”</w:t>
            </w:r>
          </w:p>
          <w:p w:rsidR="001D4138" w:rsidRDefault="001D4138" w:rsidP="001D4138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Типы предложений по цели высказывания</w:t>
            </w:r>
          </w:p>
          <w:p w:rsidR="001D4138" w:rsidRPr="001D4138" w:rsidRDefault="00835100" w:rsidP="001D4138">
            <w:pPr>
              <w:rPr>
                <w:rFonts w:ascii="Times New Roman" w:hAnsi="Times New Roman" w:cs="Times New Roman"/>
                <w:lang w:val="en-US"/>
              </w:rPr>
            </w:pPr>
            <w:hyperlink r:id="rId9" w:history="1">
              <w:r w:rsidR="001D4138" w:rsidRPr="001424D7">
                <w:rPr>
                  <w:rStyle w:val="a9"/>
                  <w:rFonts w:ascii="Times New Roman" w:hAnsi="Times New Roman" w:cs="Times New Roman"/>
                  <w:lang w:val="en-US"/>
                </w:rPr>
                <w:t>https://www.azatliq.org/a/</w:t>
              </w:r>
            </w:hyperlink>
            <w:r w:rsidR="001D4138">
              <w:rPr>
                <w:rFonts w:ascii="Times New Roman" w:hAnsi="Times New Roman" w:cs="Times New Roman"/>
                <w:lang w:val="en-US"/>
              </w:rPr>
              <w:t xml:space="preserve"> 29558947html</w:t>
            </w:r>
          </w:p>
        </w:tc>
        <w:tc>
          <w:tcPr>
            <w:tcW w:w="1701" w:type="dxa"/>
          </w:tcPr>
          <w:p w:rsidR="001D4138" w:rsidRDefault="001D4138" w:rsidP="00FA4CA6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Рассылка</w:t>
            </w:r>
          </w:p>
        </w:tc>
        <w:tc>
          <w:tcPr>
            <w:tcW w:w="2126" w:type="dxa"/>
          </w:tcPr>
          <w:p w:rsidR="001D4138" w:rsidRDefault="001D4138" w:rsidP="00FA4CA6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Пройти тест по ссылке</w:t>
            </w:r>
          </w:p>
          <w:p w:rsidR="001D4138" w:rsidRPr="001D4138" w:rsidRDefault="00835100" w:rsidP="00FA4CA6">
            <w:pPr>
              <w:rPr>
                <w:rFonts w:ascii="Times New Roman" w:hAnsi="Times New Roman" w:cs="Times New Roman"/>
                <w:lang w:val="tt-RU"/>
              </w:rPr>
            </w:pPr>
            <w:hyperlink r:id="rId10" w:history="1">
              <w:r w:rsidR="001D4138" w:rsidRPr="001424D7">
                <w:rPr>
                  <w:rStyle w:val="a9"/>
                  <w:rFonts w:ascii="Times New Roman" w:hAnsi="Times New Roman" w:cs="Times New Roman"/>
                  <w:lang w:val="en-US"/>
                </w:rPr>
                <w:t>https</w:t>
              </w:r>
              <w:r w:rsidR="001D4138" w:rsidRPr="00026EB2">
                <w:rPr>
                  <w:rStyle w:val="a9"/>
                  <w:rFonts w:ascii="Times New Roman" w:hAnsi="Times New Roman" w:cs="Times New Roman"/>
                </w:rPr>
                <w:t>://</w:t>
              </w:r>
              <w:r w:rsidR="001D4138" w:rsidRPr="001424D7">
                <w:rPr>
                  <w:rStyle w:val="a9"/>
                  <w:rFonts w:ascii="Times New Roman" w:hAnsi="Times New Roman" w:cs="Times New Roman"/>
                  <w:lang w:val="en-US"/>
                </w:rPr>
                <w:t>www</w:t>
              </w:r>
              <w:r w:rsidR="001D4138" w:rsidRPr="00026EB2">
                <w:rPr>
                  <w:rStyle w:val="a9"/>
                  <w:rFonts w:ascii="Times New Roman" w:hAnsi="Times New Roman" w:cs="Times New Roman"/>
                </w:rPr>
                <w:t>.</w:t>
              </w:r>
              <w:r w:rsidR="001D4138" w:rsidRPr="001424D7">
                <w:rPr>
                  <w:rStyle w:val="a9"/>
                  <w:rFonts w:ascii="Times New Roman" w:hAnsi="Times New Roman" w:cs="Times New Roman"/>
                  <w:lang w:val="en-US"/>
                </w:rPr>
                <w:t>azatliq</w:t>
              </w:r>
              <w:r w:rsidR="001D4138" w:rsidRPr="00026EB2">
                <w:rPr>
                  <w:rStyle w:val="a9"/>
                  <w:rFonts w:ascii="Times New Roman" w:hAnsi="Times New Roman" w:cs="Times New Roman"/>
                </w:rPr>
                <w:t>.</w:t>
              </w:r>
              <w:r w:rsidR="001D4138" w:rsidRPr="001424D7">
                <w:rPr>
                  <w:rStyle w:val="a9"/>
                  <w:rFonts w:ascii="Times New Roman" w:hAnsi="Times New Roman" w:cs="Times New Roman"/>
                  <w:lang w:val="en-US"/>
                </w:rPr>
                <w:t>org</w:t>
              </w:r>
              <w:r w:rsidR="001D4138" w:rsidRPr="00026EB2">
                <w:rPr>
                  <w:rStyle w:val="a9"/>
                  <w:rFonts w:ascii="Times New Roman" w:hAnsi="Times New Roman" w:cs="Times New Roman"/>
                </w:rPr>
                <w:t>/</w:t>
              </w:r>
              <w:r w:rsidR="001D4138" w:rsidRPr="001424D7">
                <w:rPr>
                  <w:rStyle w:val="a9"/>
                  <w:rFonts w:ascii="Times New Roman" w:hAnsi="Times New Roman" w:cs="Times New Roman"/>
                  <w:lang w:val="en-US"/>
                </w:rPr>
                <w:t>a</w:t>
              </w:r>
              <w:r w:rsidR="001D4138" w:rsidRPr="00026EB2">
                <w:rPr>
                  <w:rStyle w:val="a9"/>
                  <w:rFonts w:ascii="Times New Roman" w:hAnsi="Times New Roman" w:cs="Times New Roman"/>
                </w:rPr>
                <w:t>/</w:t>
              </w:r>
            </w:hyperlink>
            <w:r w:rsidR="001D4138" w:rsidRPr="00026EB2">
              <w:rPr>
                <w:rFonts w:ascii="Times New Roman" w:hAnsi="Times New Roman" w:cs="Times New Roman"/>
              </w:rPr>
              <w:t xml:space="preserve"> 29558947</w:t>
            </w:r>
            <w:r w:rsidR="001D4138">
              <w:rPr>
                <w:rFonts w:ascii="Times New Roman" w:hAnsi="Times New Roman" w:cs="Times New Roman"/>
                <w:lang w:val="en-US"/>
              </w:rPr>
              <w:t>html</w:t>
            </w:r>
          </w:p>
        </w:tc>
        <w:tc>
          <w:tcPr>
            <w:tcW w:w="992" w:type="dxa"/>
          </w:tcPr>
          <w:p w:rsidR="001D4138" w:rsidRDefault="000B14C8" w:rsidP="00FA4CA6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В течение </w:t>
            </w:r>
          </w:p>
          <w:p w:rsidR="000B14C8" w:rsidRDefault="000B14C8" w:rsidP="00FA4CA6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дня</w:t>
            </w:r>
          </w:p>
        </w:tc>
        <w:tc>
          <w:tcPr>
            <w:tcW w:w="1383" w:type="dxa"/>
          </w:tcPr>
          <w:p w:rsidR="001D4138" w:rsidRDefault="000B14C8" w:rsidP="00FA4CA6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По ват</w:t>
            </w:r>
            <w:r>
              <w:rPr>
                <w:rFonts w:ascii="Times New Roman" w:hAnsi="Times New Roman" w:cs="Times New Roman"/>
              </w:rPr>
              <w:t>ц</w:t>
            </w:r>
            <w:r>
              <w:rPr>
                <w:rFonts w:ascii="Times New Roman" w:hAnsi="Times New Roman" w:cs="Times New Roman"/>
                <w:lang w:val="tt-RU"/>
              </w:rPr>
              <w:t>апу</w:t>
            </w:r>
          </w:p>
        </w:tc>
      </w:tr>
    </w:tbl>
    <w:p w:rsidR="00A713AA" w:rsidRDefault="00A713AA" w:rsidP="00A713AA">
      <w:pPr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                                   </w:t>
      </w:r>
    </w:p>
    <w:p w:rsidR="000B14C8" w:rsidRDefault="000B14C8" w:rsidP="00A713AA">
      <w:pPr>
        <w:rPr>
          <w:rFonts w:ascii="Times New Roman" w:hAnsi="Times New Roman" w:cs="Times New Roman"/>
          <w:lang w:val="tt-RU"/>
        </w:rPr>
      </w:pPr>
    </w:p>
    <w:p w:rsidR="00466639" w:rsidRDefault="004E78F0" w:rsidP="00466639">
      <w:pPr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      </w:t>
      </w:r>
      <w:r w:rsidR="00466639">
        <w:rPr>
          <w:rFonts w:ascii="Times New Roman" w:hAnsi="Times New Roman" w:cs="Times New Roman"/>
          <w:lang w:val="tt-RU"/>
        </w:rPr>
        <w:t xml:space="preserve">                           </w:t>
      </w:r>
      <w:r w:rsidR="00466639" w:rsidRPr="001568B0">
        <w:rPr>
          <w:rFonts w:ascii="Times New Roman" w:hAnsi="Times New Roman" w:cs="Times New Roman"/>
          <w:lang w:val="tt-RU"/>
        </w:rPr>
        <w:t>Календарно-те</w:t>
      </w:r>
      <w:r w:rsidR="00466639">
        <w:rPr>
          <w:rFonts w:ascii="Times New Roman" w:hAnsi="Times New Roman" w:cs="Times New Roman"/>
          <w:lang w:val="tt-RU"/>
        </w:rPr>
        <w:t>матический план по родной литературе (татар.)</w:t>
      </w:r>
    </w:p>
    <w:p w:rsidR="00466639" w:rsidRDefault="00466639" w:rsidP="00466639">
      <w:pPr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                                                                   9 а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101"/>
        <w:gridCol w:w="2268"/>
        <w:gridCol w:w="1701"/>
        <w:gridCol w:w="2126"/>
        <w:gridCol w:w="992"/>
        <w:gridCol w:w="1383"/>
      </w:tblGrid>
      <w:tr w:rsidR="00466639" w:rsidTr="00FA4CA6">
        <w:tc>
          <w:tcPr>
            <w:tcW w:w="1101" w:type="dxa"/>
          </w:tcPr>
          <w:p w:rsidR="00466639" w:rsidRDefault="00466639" w:rsidP="00FA4CA6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№ занятия,</w:t>
            </w:r>
          </w:p>
          <w:p w:rsidR="00466639" w:rsidRDefault="00466639" w:rsidP="00FA4CA6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дата</w:t>
            </w:r>
          </w:p>
        </w:tc>
        <w:tc>
          <w:tcPr>
            <w:tcW w:w="2268" w:type="dxa"/>
          </w:tcPr>
          <w:p w:rsidR="00466639" w:rsidRDefault="00466639" w:rsidP="00FA4CA6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Тема и ресурс</w:t>
            </w:r>
          </w:p>
          <w:p w:rsidR="00466639" w:rsidRDefault="00466639" w:rsidP="00FA4CA6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(учебник,страница,</w:t>
            </w:r>
          </w:p>
          <w:p w:rsidR="00466639" w:rsidRDefault="00466639" w:rsidP="00FA4CA6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параграф), презентация, урок на образовательной платформе и т.д.)</w:t>
            </w:r>
          </w:p>
        </w:tc>
        <w:tc>
          <w:tcPr>
            <w:tcW w:w="1701" w:type="dxa"/>
          </w:tcPr>
          <w:p w:rsidR="00466639" w:rsidRDefault="00466639" w:rsidP="00FA4CA6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Форма проведения</w:t>
            </w:r>
          </w:p>
          <w:p w:rsidR="00466639" w:rsidRDefault="00466639" w:rsidP="00FA4CA6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(рассылка заданий, видеоконференция и т.д.)</w:t>
            </w:r>
          </w:p>
        </w:tc>
        <w:tc>
          <w:tcPr>
            <w:tcW w:w="2126" w:type="dxa"/>
          </w:tcPr>
          <w:p w:rsidR="00466639" w:rsidRDefault="00466639" w:rsidP="00FA4CA6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Задание для детей</w:t>
            </w:r>
          </w:p>
          <w:p w:rsidR="00466639" w:rsidRDefault="00466639" w:rsidP="00FA4CA6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(решить примеры,написать конспект,ответить на вопросы и т.д)</w:t>
            </w:r>
          </w:p>
        </w:tc>
        <w:tc>
          <w:tcPr>
            <w:tcW w:w="992" w:type="dxa"/>
          </w:tcPr>
          <w:p w:rsidR="00466639" w:rsidRDefault="00466639" w:rsidP="00FA4CA6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Сроки выполнения работы</w:t>
            </w:r>
          </w:p>
        </w:tc>
        <w:tc>
          <w:tcPr>
            <w:tcW w:w="1383" w:type="dxa"/>
          </w:tcPr>
          <w:p w:rsidR="00466639" w:rsidRDefault="00466639" w:rsidP="00FA4CA6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Форма сдачи заданий</w:t>
            </w:r>
          </w:p>
          <w:p w:rsidR="00466639" w:rsidRDefault="00466639" w:rsidP="00FA4CA6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(телефон,почта и т.д.)</w:t>
            </w:r>
          </w:p>
        </w:tc>
      </w:tr>
      <w:tr w:rsidR="00466639" w:rsidTr="00FA4CA6">
        <w:tc>
          <w:tcPr>
            <w:tcW w:w="1101" w:type="dxa"/>
          </w:tcPr>
          <w:p w:rsidR="00466639" w:rsidRDefault="000B14C8" w:rsidP="00FA4CA6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</w:t>
            </w:r>
            <w:r w:rsidR="00466639">
              <w:rPr>
                <w:rFonts w:ascii="Times New Roman" w:hAnsi="Times New Roman" w:cs="Times New Roman"/>
                <w:lang w:val="tt-RU"/>
              </w:rPr>
              <w:t>.04</w:t>
            </w:r>
          </w:p>
        </w:tc>
        <w:tc>
          <w:tcPr>
            <w:tcW w:w="2268" w:type="dxa"/>
          </w:tcPr>
          <w:p w:rsidR="00466639" w:rsidRDefault="0084280A" w:rsidP="00FA4CA6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“Образы целителей в татарской литературе”</w:t>
            </w:r>
          </w:p>
          <w:p w:rsidR="000B14C8" w:rsidRDefault="000B14C8" w:rsidP="00FA4CA6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Стр.70 упр.7</w:t>
            </w:r>
          </w:p>
        </w:tc>
        <w:tc>
          <w:tcPr>
            <w:tcW w:w="1701" w:type="dxa"/>
          </w:tcPr>
          <w:p w:rsidR="00466639" w:rsidRDefault="00466639" w:rsidP="000B14C8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Рассылка </w:t>
            </w:r>
          </w:p>
        </w:tc>
        <w:tc>
          <w:tcPr>
            <w:tcW w:w="2126" w:type="dxa"/>
          </w:tcPr>
          <w:p w:rsidR="00466639" w:rsidRDefault="0084280A" w:rsidP="00FA4CA6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Написать свое мнение о главном герое романа “Белые цветы”</w:t>
            </w:r>
          </w:p>
        </w:tc>
        <w:tc>
          <w:tcPr>
            <w:tcW w:w="992" w:type="dxa"/>
          </w:tcPr>
          <w:p w:rsidR="00466639" w:rsidRDefault="000B14C8" w:rsidP="00FA4CA6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В течение дня</w:t>
            </w:r>
          </w:p>
        </w:tc>
        <w:tc>
          <w:tcPr>
            <w:tcW w:w="1383" w:type="dxa"/>
          </w:tcPr>
          <w:p w:rsidR="00466639" w:rsidRDefault="00466639" w:rsidP="00FA4CA6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по ватцапу</w:t>
            </w:r>
          </w:p>
        </w:tc>
      </w:tr>
    </w:tbl>
    <w:p w:rsidR="00466639" w:rsidRDefault="00466639" w:rsidP="004E78F0">
      <w:pPr>
        <w:rPr>
          <w:rFonts w:ascii="Times New Roman" w:hAnsi="Times New Roman" w:cs="Times New Roman"/>
          <w:lang w:val="tt-RU"/>
        </w:rPr>
      </w:pPr>
    </w:p>
    <w:p w:rsidR="00E35C86" w:rsidRDefault="00E35C86" w:rsidP="0084280A">
      <w:pPr>
        <w:rPr>
          <w:rFonts w:ascii="Times New Roman" w:hAnsi="Times New Roman" w:cs="Times New Roman"/>
          <w:lang w:val="tt-RU"/>
        </w:rPr>
      </w:pPr>
    </w:p>
    <w:p w:rsidR="008537BF" w:rsidRDefault="008537BF" w:rsidP="008537BF">
      <w:pPr>
        <w:pStyle w:val="a8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</w:rPr>
        <w:t>Календарно-тематический план по</w:t>
      </w:r>
      <w:r>
        <w:rPr>
          <w:rFonts w:ascii="Times New Roman" w:hAnsi="Times New Roman"/>
          <w:sz w:val="24"/>
          <w:szCs w:val="24"/>
          <w:lang w:val="tt-RU"/>
        </w:rPr>
        <w:t xml:space="preserve"> родному  языку</w:t>
      </w:r>
      <w:r>
        <w:rPr>
          <w:rFonts w:ascii="Times New Roman" w:hAnsi="Times New Roman"/>
          <w:sz w:val="24"/>
          <w:szCs w:val="24"/>
        </w:rPr>
        <w:t xml:space="preserve"> _</w:t>
      </w:r>
      <w:r>
        <w:rPr>
          <w:rFonts w:ascii="Times New Roman" w:hAnsi="Times New Roman"/>
          <w:sz w:val="24"/>
          <w:szCs w:val="24"/>
          <w:lang w:val="tt-RU"/>
        </w:rPr>
        <w:t xml:space="preserve"> в 9 а, в классе</w:t>
      </w:r>
      <w:r>
        <w:rPr>
          <w:rFonts w:ascii="Times New Roman" w:hAnsi="Times New Roman"/>
          <w:sz w:val="24"/>
          <w:szCs w:val="24"/>
        </w:rPr>
        <w:t xml:space="preserve"> МАОУ «</w:t>
      </w:r>
      <w:r>
        <w:rPr>
          <w:rFonts w:ascii="Times New Roman" w:hAnsi="Times New Roman"/>
          <w:sz w:val="24"/>
          <w:szCs w:val="24"/>
          <w:lang w:val="tt-RU"/>
        </w:rPr>
        <w:t>СОШ 21”</w:t>
      </w:r>
    </w:p>
    <w:p w:rsidR="008537BF" w:rsidRDefault="008537BF" w:rsidP="008537BF">
      <w:pPr>
        <w:pStyle w:val="a8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</w:t>
      </w:r>
      <w:r>
        <w:rPr>
          <w:rFonts w:ascii="Times New Roman" w:hAnsi="Times New Roman"/>
          <w:sz w:val="24"/>
          <w:szCs w:val="24"/>
          <w:lang w:val="tt-RU"/>
        </w:rPr>
        <w:t>Учител</w:t>
      </w:r>
      <w:r>
        <w:rPr>
          <w:rFonts w:ascii="Times New Roman" w:hAnsi="Times New Roman"/>
          <w:sz w:val="24"/>
          <w:szCs w:val="24"/>
        </w:rPr>
        <w:t>ь: Насибуллина Гульнара Наилевна</w:t>
      </w:r>
    </w:p>
    <w:p w:rsidR="008537BF" w:rsidRDefault="008537BF" w:rsidP="008537BF">
      <w:pPr>
        <w:pStyle w:val="a8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5615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62"/>
        <w:gridCol w:w="3967"/>
        <w:gridCol w:w="2125"/>
        <w:gridCol w:w="2126"/>
        <w:gridCol w:w="2975"/>
        <w:gridCol w:w="3260"/>
      </w:tblGrid>
      <w:tr w:rsidR="008537BF" w:rsidTr="008537BF">
        <w:tc>
          <w:tcPr>
            <w:tcW w:w="1562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7BF" w:rsidRDefault="008537BF">
            <w:pPr>
              <w:pStyle w:val="a8"/>
              <w:spacing w:after="0" w:line="240" w:lineRule="auto"/>
              <w:ind w:left="0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9 а, в класса </w:t>
            </w:r>
          </w:p>
          <w:p w:rsidR="008537BF" w:rsidRDefault="008537B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gulnara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nasibullina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@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bk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 xml:space="preserve">ru </w:t>
            </w:r>
          </w:p>
        </w:tc>
      </w:tr>
      <w:tr w:rsidR="008537BF" w:rsidTr="008537BF"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7BF" w:rsidRDefault="008537B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7BF" w:rsidRDefault="008537BF">
            <w:pPr>
              <w:pStyle w:val="a8"/>
              <w:spacing w:after="0" w:line="240" w:lineRule="auto"/>
              <w:ind w:left="0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8537BF" w:rsidRDefault="008537B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7BF" w:rsidRDefault="008537B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7BF" w:rsidRDefault="008537B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7BF" w:rsidRDefault="008537B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7BF" w:rsidRDefault="008537B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8537BF" w:rsidTr="008537BF"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7BF" w:rsidRDefault="008537BF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06.04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7BF" w:rsidRDefault="008537BF">
            <w:pPr>
              <w:pStyle w:val="a8"/>
              <w:spacing w:after="0" w:line="240" w:lineRule="auto"/>
              <w:ind w:left="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Знаки препинания  при вводных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словах и обращениях </w:t>
            </w:r>
          </w:p>
          <w:p w:rsidR="008537BF" w:rsidRDefault="008537BF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  <w:t>LearningApps.org</w:t>
            </w:r>
          </w:p>
          <w:p w:rsidR="008537BF" w:rsidRDefault="008537BF">
            <w:pPr>
              <w:pStyle w:val="a8"/>
              <w:spacing w:after="0" w:line="240" w:lineRule="auto"/>
              <w:ind w:left="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8537BF" w:rsidRDefault="008537BF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537BF" w:rsidRDefault="008537BF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7BF" w:rsidRDefault="008537BF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1" w:history="1">
              <w:r>
                <w:rPr>
                  <w:rStyle w:val="a9"/>
                  <w:rFonts w:ascii="Times New Roman" w:hAnsi="Times New Roman"/>
                  <w:sz w:val="24"/>
                  <w:szCs w:val="24"/>
                </w:rPr>
                <w:t>https://edu.tatar.ru/</w:t>
              </w:r>
              <w:r>
                <w:rPr>
                  <w:rStyle w:val="a9"/>
                  <w:rFonts w:ascii="Times New Roman" w:hAnsi="Times New Roman"/>
                  <w:sz w:val="24"/>
                  <w:szCs w:val="24"/>
                </w:rPr>
                <w:lastRenderedPageBreak/>
                <w:t>user/414107, рассылка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заданий по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7BF" w:rsidRDefault="008537BF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Составить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предложения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7BF" w:rsidRDefault="008537BF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Один урок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7BF" w:rsidRDefault="008537BF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Фотоотчет по телефону,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почте</w:t>
            </w:r>
          </w:p>
        </w:tc>
      </w:tr>
    </w:tbl>
    <w:p w:rsidR="002D527F" w:rsidRDefault="002D527F">
      <w:pPr>
        <w:rPr>
          <w:rFonts w:ascii="Times New Roman" w:hAnsi="Times New Roman" w:cs="Times New Roman"/>
          <w:lang w:val="tt-RU"/>
        </w:rPr>
      </w:pPr>
      <w:bookmarkStart w:id="0" w:name="_GoBack"/>
      <w:bookmarkEnd w:id="0"/>
    </w:p>
    <w:p w:rsidR="00DE58AD" w:rsidRDefault="00DE58AD">
      <w:pPr>
        <w:rPr>
          <w:rFonts w:ascii="Times New Roman" w:hAnsi="Times New Roman" w:cs="Times New Roman"/>
          <w:lang w:val="tt-RU"/>
        </w:rPr>
      </w:pPr>
    </w:p>
    <w:p w:rsidR="00865198" w:rsidRDefault="00865198" w:rsidP="00865198">
      <w:pPr>
        <w:rPr>
          <w:rFonts w:ascii="Times New Roman" w:hAnsi="Times New Roman" w:cs="Times New Roman"/>
          <w:lang w:val="tt-RU"/>
        </w:rPr>
      </w:pPr>
    </w:p>
    <w:p w:rsidR="00865198" w:rsidRDefault="00865198" w:rsidP="00865198">
      <w:pPr>
        <w:rPr>
          <w:rFonts w:ascii="Times New Roman" w:hAnsi="Times New Roman" w:cs="Times New Roman"/>
          <w:lang w:val="tt-RU"/>
        </w:rPr>
      </w:pPr>
    </w:p>
    <w:p w:rsidR="00A62F45" w:rsidRPr="001568B0" w:rsidRDefault="00A62F45" w:rsidP="00865198">
      <w:pPr>
        <w:rPr>
          <w:rFonts w:ascii="Times New Roman" w:hAnsi="Times New Roman" w:cs="Times New Roman"/>
          <w:lang w:val="tt-RU"/>
        </w:rPr>
      </w:pPr>
    </w:p>
    <w:p w:rsidR="00FA4CA6" w:rsidRPr="001568B0" w:rsidRDefault="00FA4CA6" w:rsidP="00FA4CA6">
      <w:pPr>
        <w:rPr>
          <w:rFonts w:ascii="Times New Roman" w:hAnsi="Times New Roman" w:cs="Times New Roman"/>
          <w:lang w:val="tt-RU"/>
        </w:rPr>
      </w:pPr>
    </w:p>
    <w:p w:rsidR="00FA4CA6" w:rsidRPr="001568B0" w:rsidRDefault="00FA4CA6" w:rsidP="00FA4CA6">
      <w:pPr>
        <w:rPr>
          <w:rFonts w:ascii="Times New Roman" w:hAnsi="Times New Roman" w:cs="Times New Roman"/>
          <w:lang w:val="tt-RU"/>
        </w:rPr>
      </w:pPr>
    </w:p>
    <w:p w:rsidR="00DE58AD" w:rsidRPr="001568B0" w:rsidRDefault="00DE58AD">
      <w:pPr>
        <w:rPr>
          <w:rFonts w:ascii="Times New Roman" w:hAnsi="Times New Roman" w:cs="Times New Roman"/>
          <w:lang w:val="tt-RU"/>
        </w:rPr>
      </w:pPr>
    </w:p>
    <w:sectPr w:rsidR="00DE58AD" w:rsidRPr="001568B0" w:rsidSect="00A278D0">
      <w:footerReference w:type="default" r:id="rId1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5100" w:rsidRDefault="00835100" w:rsidP="002D527F">
      <w:pPr>
        <w:spacing w:after="0" w:line="240" w:lineRule="auto"/>
      </w:pPr>
      <w:r>
        <w:separator/>
      </w:r>
    </w:p>
  </w:endnote>
  <w:endnote w:type="continuationSeparator" w:id="0">
    <w:p w:rsidR="00835100" w:rsidRDefault="00835100" w:rsidP="002D52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1630" w:rsidRDefault="00141630">
    <w:pPr>
      <w:pStyle w:val="a6"/>
      <w:rPr>
        <w:lang w:val="tt-RU"/>
      </w:rPr>
    </w:pPr>
  </w:p>
  <w:p w:rsidR="00141630" w:rsidRDefault="00141630">
    <w:pPr>
      <w:pStyle w:val="a6"/>
      <w:rPr>
        <w:lang w:val="tt-RU"/>
      </w:rPr>
    </w:pPr>
  </w:p>
  <w:p w:rsidR="00141630" w:rsidRPr="002D527F" w:rsidRDefault="00141630">
    <w:pPr>
      <w:pStyle w:val="a6"/>
      <w:rPr>
        <w:lang w:val="tt-RU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5100" w:rsidRDefault="00835100" w:rsidP="002D527F">
      <w:pPr>
        <w:spacing w:after="0" w:line="240" w:lineRule="auto"/>
      </w:pPr>
      <w:r>
        <w:separator/>
      </w:r>
    </w:p>
  </w:footnote>
  <w:footnote w:type="continuationSeparator" w:id="0">
    <w:p w:rsidR="00835100" w:rsidRDefault="00835100" w:rsidP="002D52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AD5CFC"/>
    <w:multiLevelType w:val="hybridMultilevel"/>
    <w:tmpl w:val="9B8820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807143B"/>
    <w:multiLevelType w:val="hybridMultilevel"/>
    <w:tmpl w:val="0F02458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424C"/>
    <w:rsid w:val="00026EB2"/>
    <w:rsid w:val="00044437"/>
    <w:rsid w:val="00045E0F"/>
    <w:rsid w:val="000B14C8"/>
    <w:rsid w:val="00100240"/>
    <w:rsid w:val="00141630"/>
    <w:rsid w:val="001568B0"/>
    <w:rsid w:val="001B1037"/>
    <w:rsid w:val="001D4138"/>
    <w:rsid w:val="001E5B20"/>
    <w:rsid w:val="00252CAA"/>
    <w:rsid w:val="002D527F"/>
    <w:rsid w:val="002E35CC"/>
    <w:rsid w:val="003375F8"/>
    <w:rsid w:val="00385951"/>
    <w:rsid w:val="003D1288"/>
    <w:rsid w:val="00465B9B"/>
    <w:rsid w:val="00466639"/>
    <w:rsid w:val="004E78F0"/>
    <w:rsid w:val="00575A7B"/>
    <w:rsid w:val="005A0483"/>
    <w:rsid w:val="005B5281"/>
    <w:rsid w:val="005C1C6B"/>
    <w:rsid w:val="005C6782"/>
    <w:rsid w:val="005D06C2"/>
    <w:rsid w:val="006204F4"/>
    <w:rsid w:val="00657826"/>
    <w:rsid w:val="00715EC3"/>
    <w:rsid w:val="00782ADC"/>
    <w:rsid w:val="0078424C"/>
    <w:rsid w:val="007C5A25"/>
    <w:rsid w:val="00835100"/>
    <w:rsid w:val="0084280A"/>
    <w:rsid w:val="008460B9"/>
    <w:rsid w:val="008537BF"/>
    <w:rsid w:val="00865198"/>
    <w:rsid w:val="00895DEF"/>
    <w:rsid w:val="009A7F6C"/>
    <w:rsid w:val="009E7B1C"/>
    <w:rsid w:val="00A02F31"/>
    <w:rsid w:val="00A278D0"/>
    <w:rsid w:val="00A51023"/>
    <w:rsid w:val="00A62F45"/>
    <w:rsid w:val="00A713AA"/>
    <w:rsid w:val="00A75C6F"/>
    <w:rsid w:val="00B60654"/>
    <w:rsid w:val="00BD496C"/>
    <w:rsid w:val="00C87BCE"/>
    <w:rsid w:val="00D63D98"/>
    <w:rsid w:val="00DA7FC7"/>
    <w:rsid w:val="00DE58AD"/>
    <w:rsid w:val="00DF4760"/>
    <w:rsid w:val="00E3187E"/>
    <w:rsid w:val="00E35C86"/>
    <w:rsid w:val="00EF5920"/>
    <w:rsid w:val="00F2485B"/>
    <w:rsid w:val="00F43639"/>
    <w:rsid w:val="00F64F99"/>
    <w:rsid w:val="00FA4CA6"/>
    <w:rsid w:val="00FF4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568B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2D52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2D527F"/>
  </w:style>
  <w:style w:type="paragraph" w:styleId="a6">
    <w:name w:val="footer"/>
    <w:basedOn w:val="a"/>
    <w:link w:val="a7"/>
    <w:uiPriority w:val="99"/>
    <w:unhideWhenUsed/>
    <w:rsid w:val="002D52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2D527F"/>
  </w:style>
  <w:style w:type="paragraph" w:styleId="a8">
    <w:name w:val="List Paragraph"/>
    <w:basedOn w:val="a"/>
    <w:uiPriority w:val="1"/>
    <w:qFormat/>
    <w:rsid w:val="003D1288"/>
    <w:pPr>
      <w:ind w:left="720"/>
      <w:contextualSpacing/>
    </w:pPr>
  </w:style>
  <w:style w:type="character" w:styleId="a9">
    <w:name w:val="Hyperlink"/>
    <w:basedOn w:val="a0"/>
    <w:uiPriority w:val="99"/>
    <w:unhideWhenUsed/>
    <w:rsid w:val="001D4138"/>
    <w:rPr>
      <w:color w:val="0000FF" w:themeColor="hyperlink"/>
      <w:u w:val="single"/>
    </w:rPr>
  </w:style>
  <w:style w:type="paragraph" w:styleId="aa">
    <w:name w:val="No Spacing"/>
    <w:uiPriority w:val="1"/>
    <w:qFormat/>
    <w:rsid w:val="001E5B20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568B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2D52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2D527F"/>
  </w:style>
  <w:style w:type="paragraph" w:styleId="a6">
    <w:name w:val="footer"/>
    <w:basedOn w:val="a"/>
    <w:link w:val="a7"/>
    <w:uiPriority w:val="99"/>
    <w:unhideWhenUsed/>
    <w:rsid w:val="002D52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2D527F"/>
  </w:style>
  <w:style w:type="paragraph" w:styleId="a8">
    <w:name w:val="List Paragraph"/>
    <w:basedOn w:val="a"/>
    <w:uiPriority w:val="1"/>
    <w:qFormat/>
    <w:rsid w:val="003D1288"/>
    <w:pPr>
      <w:ind w:left="720"/>
      <w:contextualSpacing/>
    </w:pPr>
  </w:style>
  <w:style w:type="character" w:styleId="a9">
    <w:name w:val="Hyperlink"/>
    <w:basedOn w:val="a0"/>
    <w:uiPriority w:val="99"/>
    <w:unhideWhenUsed/>
    <w:rsid w:val="001D4138"/>
    <w:rPr>
      <w:color w:val="0000FF" w:themeColor="hyperlink"/>
      <w:u w:val="single"/>
    </w:rPr>
  </w:style>
  <w:style w:type="paragraph" w:styleId="aa">
    <w:name w:val="No Spacing"/>
    <w:uiPriority w:val="1"/>
    <w:qFormat/>
    <w:rsid w:val="001E5B20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266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8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2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edu.tatar.ru/user/414107,%20&#1088;&#1072;&#1089;&#1089;&#1099;&#1083;&#1082;&#1072;" TargetMode="External"/><Relationship Id="rId5" Type="http://schemas.openxmlformats.org/officeDocument/2006/relationships/settings" Target="settings.xml"/><Relationship Id="rId10" Type="http://schemas.openxmlformats.org/officeDocument/2006/relationships/hyperlink" Target="https://www.azatliq.org/a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azatliq.org/a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9C02C41-042A-4EE7-A706-0D514A31FA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349</Words>
  <Characters>1992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Гаттарова</dc:creator>
  <cp:lastModifiedBy>Lenovo 2016</cp:lastModifiedBy>
  <cp:revision>6</cp:revision>
  <dcterms:created xsi:type="dcterms:W3CDTF">2020-04-07T05:50:00Z</dcterms:created>
  <dcterms:modified xsi:type="dcterms:W3CDTF">2020-04-08T05:54:00Z</dcterms:modified>
</cp:coreProperties>
</file>